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CD" w:rsidRPr="007F11CD" w:rsidRDefault="00C65150" w:rsidP="007F11CD">
      <w:pPr>
        <w:rPr>
          <w:b/>
        </w:rPr>
      </w:pPr>
      <w:r>
        <w:rPr>
          <w:b/>
        </w:rPr>
        <w:t>Р</w:t>
      </w:r>
      <w:r w:rsidR="006D3AC2">
        <w:rPr>
          <w:b/>
        </w:rPr>
        <w:t>еабилитационная медсестра</w:t>
      </w:r>
      <w:r w:rsidR="007F11CD" w:rsidRPr="007F11CD">
        <w:rPr>
          <w:b/>
        </w:rPr>
        <w:t xml:space="preserve"> (уход за пациентами с ограниченными возможностями на дому и в стационаре</w:t>
      </w:r>
      <w:r w:rsidR="006D3AC2">
        <w:rPr>
          <w:b/>
        </w:rPr>
        <w:t>, выполнение реабилитационных процедур по назначению врача</w:t>
      </w:r>
      <w:r w:rsidR="007F11CD" w:rsidRPr="007F11CD">
        <w:rPr>
          <w:b/>
        </w:rPr>
        <w:t>)</w:t>
      </w:r>
    </w:p>
    <w:p w:rsidR="007F11CD" w:rsidRDefault="007F11CD" w:rsidP="007F11CD">
      <w:r>
        <w:t>«Система Забота» Санкт-Петербург, м. Петроградская, ул. Рентгена д.7</w:t>
      </w:r>
    </w:p>
    <w:p w:rsidR="007F11CD" w:rsidRDefault="007F11CD" w:rsidP="007F11CD">
      <w:r w:rsidRPr="007F11CD">
        <w:rPr>
          <w:b/>
        </w:rPr>
        <w:t>з/</w:t>
      </w:r>
      <w:proofErr w:type="gramStart"/>
      <w:r w:rsidRPr="007F11CD">
        <w:rPr>
          <w:b/>
        </w:rPr>
        <w:t>п</w:t>
      </w:r>
      <w:proofErr w:type="gramEnd"/>
      <w:r w:rsidRPr="007F11CD">
        <w:rPr>
          <w:b/>
        </w:rPr>
        <w:t xml:space="preserve"> сдельная,</w:t>
      </w:r>
      <w:r>
        <w:t xml:space="preserve"> медицинское образование </w:t>
      </w:r>
      <w:r w:rsidR="006D3AC2">
        <w:t>обязательно</w:t>
      </w:r>
      <w:r>
        <w:t>, опыт ухода за тяжело больными желательно.</w:t>
      </w:r>
    </w:p>
    <w:p w:rsidR="007F11CD" w:rsidRPr="007F11CD" w:rsidRDefault="007F11CD" w:rsidP="007F11CD">
      <w:pPr>
        <w:rPr>
          <w:b/>
        </w:rPr>
      </w:pPr>
      <w:r w:rsidRPr="007F11CD">
        <w:rPr>
          <w:b/>
        </w:rPr>
        <w:t>Должностные обязанности: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>Уход за пациентами с ограниченными возможностями;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>Выполнение гигиенических мероприятий больным;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>Приготовление пищи, кормление, одевание, смена белья;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>Выполнение всех назначений врачей (без инъекций);</w:t>
      </w:r>
    </w:p>
    <w:p w:rsidR="006D3AC2" w:rsidRDefault="006D3AC2" w:rsidP="007F11CD">
      <w:pPr>
        <w:pStyle w:val="ab"/>
        <w:numPr>
          <w:ilvl w:val="0"/>
          <w:numId w:val="4"/>
        </w:numPr>
      </w:pPr>
      <w:r>
        <w:t>Проведение реабилитационных мероприятий по назначению врача;</w:t>
      </w:r>
    </w:p>
    <w:p w:rsidR="007F11CD" w:rsidRDefault="007F11CD" w:rsidP="007F11CD">
      <w:pPr>
        <w:pStyle w:val="ab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приемом лекарственных средств пациентом;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>Сопровождение на прогулку, организация досуга;</w:t>
      </w:r>
    </w:p>
    <w:p w:rsidR="006D3AC2" w:rsidRDefault="006D3AC2" w:rsidP="007F11CD">
      <w:pPr>
        <w:pStyle w:val="ab"/>
        <w:numPr>
          <w:ilvl w:val="0"/>
          <w:numId w:val="4"/>
        </w:numPr>
      </w:pPr>
      <w:r>
        <w:t xml:space="preserve">Объективный </w:t>
      </w:r>
      <w:proofErr w:type="gramStart"/>
      <w:r>
        <w:t>контроль за</w:t>
      </w:r>
      <w:proofErr w:type="gramEnd"/>
      <w:r>
        <w:t xml:space="preserve"> состоянием пациента;</w:t>
      </w:r>
    </w:p>
    <w:p w:rsidR="006D3AC2" w:rsidRDefault="006D3AC2" w:rsidP="007F11CD">
      <w:pPr>
        <w:pStyle w:val="ab"/>
        <w:numPr>
          <w:ilvl w:val="0"/>
          <w:numId w:val="4"/>
        </w:numPr>
      </w:pPr>
      <w:r>
        <w:t>Четкая, ежедневная обратная связь с лечащим врачом;</w:t>
      </w:r>
    </w:p>
    <w:p w:rsidR="007F11CD" w:rsidRDefault="007F11CD" w:rsidP="007F11CD">
      <w:pPr>
        <w:pStyle w:val="ab"/>
      </w:pPr>
    </w:p>
    <w:p w:rsidR="007F11CD" w:rsidRPr="007F11CD" w:rsidRDefault="007F11CD" w:rsidP="007F11CD">
      <w:pPr>
        <w:rPr>
          <w:b/>
        </w:rPr>
      </w:pPr>
      <w:r w:rsidRPr="007F11CD">
        <w:rPr>
          <w:b/>
        </w:rPr>
        <w:t>Требования: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 xml:space="preserve">Медицинское образование (среднее) </w:t>
      </w:r>
      <w:r w:rsidR="00C543B0">
        <w:t>–</w:t>
      </w:r>
      <w:r>
        <w:t xml:space="preserve"> </w:t>
      </w:r>
      <w:r w:rsidR="006D3AC2">
        <w:t>обязательно</w:t>
      </w:r>
      <w:r w:rsidR="00C543B0">
        <w:t>;</w:t>
      </w:r>
    </w:p>
    <w:p w:rsidR="00C543B0" w:rsidRDefault="00C543B0" w:rsidP="007F11CD">
      <w:pPr>
        <w:pStyle w:val="ab"/>
        <w:numPr>
          <w:ilvl w:val="0"/>
          <w:numId w:val="4"/>
        </w:numPr>
      </w:pPr>
      <w:r>
        <w:t>Ответственность, вежливость, исполнительность, пунктуальность, внимательность, находчивость, мобильность;</w:t>
      </w:r>
    </w:p>
    <w:p w:rsidR="007F11CD" w:rsidRDefault="007F11CD" w:rsidP="007F11CD">
      <w:pPr>
        <w:pStyle w:val="ab"/>
        <w:numPr>
          <w:ilvl w:val="0"/>
          <w:numId w:val="4"/>
        </w:numPr>
      </w:pPr>
      <w:r>
        <w:t xml:space="preserve">Опыт </w:t>
      </w:r>
      <w:r w:rsidR="004E30EE">
        <w:t xml:space="preserve">ухода за тяжелыми лежачими больными </w:t>
      </w:r>
      <w:r w:rsidR="00C543B0">
        <w:t>–</w:t>
      </w:r>
      <w:r w:rsidR="004E30EE">
        <w:t xml:space="preserve"> желательно</w:t>
      </w:r>
      <w:r w:rsidR="00C543B0">
        <w:t>;</w:t>
      </w:r>
    </w:p>
    <w:p w:rsidR="004E30EE" w:rsidRDefault="004E30EE" w:rsidP="007F11CD">
      <w:pPr>
        <w:pStyle w:val="ab"/>
        <w:numPr>
          <w:ilvl w:val="0"/>
          <w:numId w:val="4"/>
        </w:numPr>
      </w:pPr>
      <w:r>
        <w:t>Гражданство Россия, Белоруссия, Украина</w:t>
      </w:r>
      <w:r w:rsidR="00C543B0">
        <w:t>;</w:t>
      </w:r>
    </w:p>
    <w:p w:rsidR="004E30EE" w:rsidRDefault="004E30EE" w:rsidP="007F11CD">
      <w:pPr>
        <w:pStyle w:val="ab"/>
        <w:numPr>
          <w:ilvl w:val="0"/>
          <w:numId w:val="4"/>
        </w:numPr>
      </w:pPr>
      <w:r>
        <w:t>Желание обучаться и совершенствоваться</w:t>
      </w:r>
      <w:r w:rsidR="00C543B0">
        <w:t>;</w:t>
      </w:r>
    </w:p>
    <w:p w:rsidR="004E30EE" w:rsidRDefault="004E30EE" w:rsidP="007F11CD">
      <w:pPr>
        <w:pStyle w:val="ab"/>
        <w:numPr>
          <w:ilvl w:val="0"/>
          <w:numId w:val="4"/>
        </w:numPr>
      </w:pPr>
      <w:r>
        <w:t>Умение быстро реагировать и принимать решения в сложных и экстренных ситуациях</w:t>
      </w:r>
      <w:r w:rsidR="00C543B0">
        <w:t>;</w:t>
      </w:r>
    </w:p>
    <w:p w:rsidR="00487B50" w:rsidRDefault="00487B50" w:rsidP="00487B50">
      <w:pPr>
        <w:pStyle w:val="ab"/>
        <w:numPr>
          <w:ilvl w:val="0"/>
          <w:numId w:val="4"/>
        </w:numPr>
      </w:pPr>
      <w:r>
        <w:t>Четкое выполнение назначений и заданий врача</w:t>
      </w:r>
      <w:r w:rsidR="00C543B0">
        <w:t>;</w:t>
      </w:r>
    </w:p>
    <w:p w:rsidR="007F11CD" w:rsidRPr="004E30EE" w:rsidRDefault="007F11CD" w:rsidP="007F11CD">
      <w:pPr>
        <w:rPr>
          <w:b/>
        </w:rPr>
      </w:pPr>
      <w:r w:rsidRPr="004E30EE">
        <w:rPr>
          <w:b/>
        </w:rPr>
        <w:t>Условия:</w:t>
      </w:r>
    </w:p>
    <w:p w:rsidR="007F11CD" w:rsidRDefault="007F11CD" w:rsidP="004E30EE">
      <w:pPr>
        <w:pStyle w:val="ab"/>
        <w:numPr>
          <w:ilvl w:val="0"/>
          <w:numId w:val="4"/>
        </w:numPr>
      </w:pPr>
      <w:r>
        <w:t>Официальное оформление</w:t>
      </w:r>
      <w:r w:rsidR="00C543B0">
        <w:t>;</w:t>
      </w:r>
    </w:p>
    <w:p w:rsidR="007F11CD" w:rsidRDefault="00C543B0" w:rsidP="004E30EE">
      <w:pPr>
        <w:pStyle w:val="ab"/>
        <w:numPr>
          <w:ilvl w:val="0"/>
          <w:numId w:val="4"/>
        </w:numPr>
      </w:pPr>
      <w:r>
        <w:t xml:space="preserve">Достойная </w:t>
      </w:r>
      <w:r w:rsidR="007F11CD">
        <w:t>"Белая" заработная плата</w:t>
      </w:r>
      <w:r>
        <w:t>;</w:t>
      </w:r>
    </w:p>
    <w:p w:rsidR="004E30EE" w:rsidRDefault="00C543B0" w:rsidP="004E30EE">
      <w:pPr>
        <w:pStyle w:val="ab"/>
        <w:numPr>
          <w:ilvl w:val="0"/>
          <w:numId w:val="4"/>
        </w:numPr>
      </w:pPr>
      <w:r>
        <w:t xml:space="preserve">Работа </w:t>
      </w:r>
      <w:bookmarkStart w:id="0" w:name="_GoBack"/>
      <w:bookmarkEnd w:id="0"/>
      <w:r w:rsidR="004E30EE">
        <w:t>в разных районах города на территории подопечных или в стационаре</w:t>
      </w:r>
      <w:r>
        <w:t>;</w:t>
      </w:r>
    </w:p>
    <w:p w:rsidR="007F11CD" w:rsidRDefault="004E30EE" w:rsidP="004E30EE">
      <w:pPr>
        <w:pStyle w:val="ab"/>
        <w:numPr>
          <w:ilvl w:val="0"/>
          <w:numId w:val="4"/>
        </w:numPr>
      </w:pPr>
      <w:r>
        <w:t xml:space="preserve">Обеспечение всем необходимым </w:t>
      </w:r>
      <w:r w:rsidR="006D3AC2">
        <w:t xml:space="preserve">инвентарем  </w:t>
      </w:r>
      <w:r>
        <w:t>для качественной</w:t>
      </w:r>
      <w:r w:rsidR="006D3AC2">
        <w:t xml:space="preserve"> и безопасной</w:t>
      </w:r>
      <w:r>
        <w:t xml:space="preserve"> работы</w:t>
      </w:r>
      <w:r w:rsidR="00C543B0">
        <w:t>;</w:t>
      </w:r>
      <w:r>
        <w:t xml:space="preserve"> </w:t>
      </w:r>
    </w:p>
    <w:p w:rsidR="007F11CD" w:rsidRDefault="004E30EE" w:rsidP="004E30EE">
      <w:pPr>
        <w:pStyle w:val="ab"/>
        <w:numPr>
          <w:ilvl w:val="0"/>
          <w:numId w:val="4"/>
        </w:numPr>
      </w:pPr>
      <w:r>
        <w:t>Внимание и уважение со стороны работодателя</w:t>
      </w:r>
      <w:r w:rsidR="00C543B0">
        <w:t>;</w:t>
      </w:r>
    </w:p>
    <w:p w:rsidR="007F11CD" w:rsidRDefault="004E30EE" w:rsidP="004E30EE">
      <w:pPr>
        <w:pStyle w:val="ab"/>
        <w:numPr>
          <w:ilvl w:val="0"/>
          <w:numId w:val="4"/>
        </w:numPr>
      </w:pPr>
      <w:r>
        <w:t>Возможность обучаться и развиваться за счет работодателя</w:t>
      </w:r>
      <w:r w:rsidR="00C543B0">
        <w:t>;</w:t>
      </w:r>
    </w:p>
    <w:p w:rsidR="007F11CD" w:rsidRDefault="004E30EE" w:rsidP="004E30EE">
      <w:pPr>
        <w:pStyle w:val="ab"/>
        <w:numPr>
          <w:ilvl w:val="0"/>
          <w:numId w:val="4"/>
        </w:numPr>
      </w:pPr>
      <w:r>
        <w:t>Возможность профессионального и карьерного роста (до старшей сестры)</w:t>
      </w:r>
      <w:r w:rsidR="00C543B0">
        <w:t>;</w:t>
      </w:r>
    </w:p>
    <w:p w:rsidR="007F11CD" w:rsidRDefault="004E30EE" w:rsidP="004E30EE">
      <w:pPr>
        <w:pStyle w:val="ab"/>
        <w:numPr>
          <w:ilvl w:val="0"/>
          <w:numId w:val="4"/>
        </w:numPr>
      </w:pPr>
      <w:r>
        <w:t>Наша миссия</w:t>
      </w:r>
      <w:r w:rsidR="007F11CD">
        <w:t xml:space="preserve"> - качественн</w:t>
      </w:r>
      <w:r>
        <w:t>ая</w:t>
      </w:r>
      <w:r w:rsidR="007F11CD">
        <w:t xml:space="preserve"> </w:t>
      </w:r>
      <w:r>
        <w:t>помощь</w:t>
      </w:r>
      <w:r w:rsidR="007F11CD">
        <w:t xml:space="preserve"> с максимальным уровнем комфорта </w:t>
      </w:r>
      <w:r>
        <w:t>и</w:t>
      </w:r>
      <w:r w:rsidR="007F11CD">
        <w:t xml:space="preserve"> сервиса</w:t>
      </w:r>
      <w:r>
        <w:t xml:space="preserve"> для подопечных</w:t>
      </w:r>
      <w:r w:rsidR="00C543B0">
        <w:t>;</w:t>
      </w:r>
    </w:p>
    <w:p w:rsidR="004E30EE" w:rsidRDefault="004E30EE" w:rsidP="004E30EE">
      <w:pPr>
        <w:pStyle w:val="ab"/>
        <w:numPr>
          <w:ilvl w:val="0"/>
          <w:numId w:val="4"/>
        </w:numPr>
      </w:pPr>
      <w:r>
        <w:t>Сплоченный коллектив единомышленников</w:t>
      </w:r>
      <w:r w:rsidR="00C543B0">
        <w:t>;</w:t>
      </w:r>
    </w:p>
    <w:p w:rsidR="007F11CD" w:rsidRDefault="007F11CD" w:rsidP="007F11CD">
      <w:r>
        <w:t>Полный рабочий день</w:t>
      </w:r>
      <w:r w:rsidR="004E30EE">
        <w:t>, частичная занятость</w:t>
      </w:r>
    </w:p>
    <w:p w:rsidR="000214A1" w:rsidRDefault="007F11CD" w:rsidP="007F11CD">
      <w:r>
        <w:t xml:space="preserve">на территории </w:t>
      </w:r>
      <w:r w:rsidR="004E30EE">
        <w:t>заказчика</w:t>
      </w:r>
    </w:p>
    <w:sectPr w:rsidR="0002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1265"/>
    <w:multiLevelType w:val="hybridMultilevel"/>
    <w:tmpl w:val="BDB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E066B"/>
    <w:multiLevelType w:val="hybridMultilevel"/>
    <w:tmpl w:val="A7BE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6351"/>
    <w:multiLevelType w:val="hybridMultilevel"/>
    <w:tmpl w:val="CF5E065C"/>
    <w:lvl w:ilvl="0" w:tplc="22DCA0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4F2B"/>
    <w:multiLevelType w:val="hybridMultilevel"/>
    <w:tmpl w:val="D3E6DBBA"/>
    <w:lvl w:ilvl="0" w:tplc="22DCA0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863ED"/>
    <w:multiLevelType w:val="hybridMultilevel"/>
    <w:tmpl w:val="9D3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61585"/>
    <w:multiLevelType w:val="hybridMultilevel"/>
    <w:tmpl w:val="F0EE8E98"/>
    <w:lvl w:ilvl="0" w:tplc="22DCA0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CD"/>
    <w:rsid w:val="000214A1"/>
    <w:rsid w:val="00487B50"/>
    <w:rsid w:val="004E30EE"/>
    <w:rsid w:val="006D3AC2"/>
    <w:rsid w:val="007D3436"/>
    <w:rsid w:val="007F11CD"/>
    <w:rsid w:val="0086449C"/>
    <w:rsid w:val="009E7E77"/>
    <w:rsid w:val="00BC7E82"/>
    <w:rsid w:val="00C543B0"/>
    <w:rsid w:val="00C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7"/>
  </w:style>
  <w:style w:type="paragraph" w:styleId="1">
    <w:name w:val="heading 1"/>
    <w:basedOn w:val="a"/>
    <w:next w:val="a"/>
    <w:link w:val="10"/>
    <w:uiPriority w:val="9"/>
    <w:qFormat/>
    <w:rsid w:val="009E7E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E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E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E7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E7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E7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E7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E7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E7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E7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E7E7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E7E77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E7E7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E7E77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E7E77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E7E7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E7E7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E7E7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7E77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7E7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E7E7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7E77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E7E7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E7E77"/>
    <w:rPr>
      <w:b/>
      <w:bCs/>
    </w:rPr>
  </w:style>
  <w:style w:type="character" w:styleId="a9">
    <w:name w:val="Emphasis"/>
    <w:uiPriority w:val="20"/>
    <w:qFormat/>
    <w:rsid w:val="009E7E77"/>
    <w:rPr>
      <w:i/>
      <w:iCs/>
    </w:rPr>
  </w:style>
  <w:style w:type="paragraph" w:styleId="aa">
    <w:name w:val="No Spacing"/>
    <w:uiPriority w:val="1"/>
    <w:qFormat/>
    <w:rsid w:val="009E7E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7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7E77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E7E7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E7E7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E7E77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E7E77"/>
    <w:rPr>
      <w:i/>
      <w:iCs/>
      <w:color w:val="808080"/>
    </w:rPr>
  </w:style>
  <w:style w:type="character" w:styleId="af">
    <w:name w:val="Intense Emphasis"/>
    <w:uiPriority w:val="21"/>
    <w:qFormat/>
    <w:rsid w:val="009E7E77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E7E77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E7E77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E7E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7E7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7"/>
  </w:style>
  <w:style w:type="paragraph" w:styleId="1">
    <w:name w:val="heading 1"/>
    <w:basedOn w:val="a"/>
    <w:next w:val="a"/>
    <w:link w:val="10"/>
    <w:uiPriority w:val="9"/>
    <w:qFormat/>
    <w:rsid w:val="009E7E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E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E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E7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E7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E7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7E7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7E7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7E77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E7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E7E7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E7E77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E7E7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E7E77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E7E77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E7E7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E7E7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E7E7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7E77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7E7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E7E7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7E77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E7E7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E7E77"/>
    <w:rPr>
      <w:b/>
      <w:bCs/>
    </w:rPr>
  </w:style>
  <w:style w:type="character" w:styleId="a9">
    <w:name w:val="Emphasis"/>
    <w:uiPriority w:val="20"/>
    <w:qFormat/>
    <w:rsid w:val="009E7E77"/>
    <w:rPr>
      <w:i/>
      <w:iCs/>
    </w:rPr>
  </w:style>
  <w:style w:type="paragraph" w:styleId="aa">
    <w:name w:val="No Spacing"/>
    <w:uiPriority w:val="1"/>
    <w:qFormat/>
    <w:rsid w:val="009E7E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7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7E77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E7E7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E7E7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E7E77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E7E77"/>
    <w:rPr>
      <w:i/>
      <w:iCs/>
      <w:color w:val="808080"/>
    </w:rPr>
  </w:style>
  <w:style w:type="character" w:styleId="af">
    <w:name w:val="Intense Emphasis"/>
    <w:uiPriority w:val="21"/>
    <w:qFormat/>
    <w:rsid w:val="009E7E77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E7E77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E7E77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E7E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7E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2017-07-18T09:22:00Z</dcterms:created>
  <dcterms:modified xsi:type="dcterms:W3CDTF">2017-07-18T09:50:00Z</dcterms:modified>
</cp:coreProperties>
</file>